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33dca587c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b6628bc1d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Srath Cuilionach,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fc4b15a694981" /><Relationship Type="http://schemas.openxmlformats.org/officeDocument/2006/relationships/numbering" Target="/word/numbering.xml" Id="Rb1ab4fbecc344699" /><Relationship Type="http://schemas.openxmlformats.org/officeDocument/2006/relationships/settings" Target="/word/settings.xml" Id="Re34bcbac59314412" /><Relationship Type="http://schemas.openxmlformats.org/officeDocument/2006/relationships/image" Target="/word/media/339c1ef2-aee9-46df-8fd5-9d880fde6ea1.png" Id="Rf77b6628bc1d47ce" /></Relationships>
</file>