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ef29931d1945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94bfab3f842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Stack Skerry,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fc2ba8ba194cd8" /><Relationship Type="http://schemas.openxmlformats.org/officeDocument/2006/relationships/numbering" Target="/word/numbering.xml" Id="R2577fb52bfd346a8" /><Relationship Type="http://schemas.openxmlformats.org/officeDocument/2006/relationships/settings" Target="/word/settings.xml" Id="R826809cbf68e4076" /><Relationship Type="http://schemas.openxmlformats.org/officeDocument/2006/relationships/image" Target="/word/media/bae5e68c-c743-40b6-9d4e-941529339cc7.png" Id="Re1a94bfab3f8421c" /></Relationships>
</file>