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25dbc463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a21b1e208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c4b37eb8d47b0" /><Relationship Type="http://schemas.openxmlformats.org/officeDocument/2006/relationships/numbering" Target="/word/numbering.xml" Id="R933b6f080e76445e" /><Relationship Type="http://schemas.openxmlformats.org/officeDocument/2006/relationships/settings" Target="/word/settings.xml" Id="R76072cf6b8414104" /><Relationship Type="http://schemas.openxmlformats.org/officeDocument/2006/relationships/image" Target="/word/media/3efe19b3-0e84-4835-9b5e-97b3e6350c62.png" Id="R162a21b1e20848cb" /></Relationships>
</file>