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e457fd03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9512367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02ea083034c78" /><Relationship Type="http://schemas.openxmlformats.org/officeDocument/2006/relationships/numbering" Target="/word/numbering.xml" Id="R7104d19ff4b34697" /><Relationship Type="http://schemas.openxmlformats.org/officeDocument/2006/relationships/settings" Target="/word/settings.xml" Id="R143f539e7c6540e5" /><Relationship Type="http://schemas.openxmlformats.org/officeDocument/2006/relationships/image" Target="/word/media/29471940-725e-482f-86e9-a86b6068c011.png" Id="R5aef9512367c4059" /></Relationships>
</file>