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36c07eb35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a269295d2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Stenigot,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5a62df30549de" /><Relationship Type="http://schemas.openxmlformats.org/officeDocument/2006/relationships/numbering" Target="/word/numbering.xml" Id="R8fc940b390c546aa" /><Relationship Type="http://schemas.openxmlformats.org/officeDocument/2006/relationships/settings" Target="/word/settings.xml" Id="Rc83454e4ff7545ef" /><Relationship Type="http://schemas.openxmlformats.org/officeDocument/2006/relationships/image" Target="/word/media/61387e8a-184d-405c-b88b-31f74edf0313.png" Id="Rdaea269295d24066" /></Relationships>
</file>