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43a1bf277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dd35b08de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Stoneykirk, Dumfries and Galloway,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268d0295846f2" /><Relationship Type="http://schemas.openxmlformats.org/officeDocument/2006/relationships/numbering" Target="/word/numbering.xml" Id="R4e13ea3834c84c1a" /><Relationship Type="http://schemas.openxmlformats.org/officeDocument/2006/relationships/settings" Target="/word/settings.xml" Id="R0f7ef3b6db134d9a" /><Relationship Type="http://schemas.openxmlformats.org/officeDocument/2006/relationships/image" Target="/word/media/4da6db4a-8107-4299-a376-a43f582e49b2.png" Id="R396dd35b08de4578" /></Relationships>
</file>