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72fac24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4d8f613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Strem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b8668e044a0f" /><Relationship Type="http://schemas.openxmlformats.org/officeDocument/2006/relationships/numbering" Target="/word/numbering.xml" Id="R4a8576cb7f1a4a19" /><Relationship Type="http://schemas.openxmlformats.org/officeDocument/2006/relationships/settings" Target="/word/settings.xml" Id="Rb3c4bd0cd1914262" /><Relationship Type="http://schemas.openxmlformats.org/officeDocument/2006/relationships/image" Target="/word/media/994773ff-2dfd-476e-9f86-2ab895d2c066.png" Id="R93644d8f613640e8" /></Relationships>
</file>