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ff24bd72643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eaf7d404f441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Strood,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49383076fb451f" /><Relationship Type="http://schemas.openxmlformats.org/officeDocument/2006/relationships/numbering" Target="/word/numbering.xml" Id="R8e4dd59e4ac54120" /><Relationship Type="http://schemas.openxmlformats.org/officeDocument/2006/relationships/settings" Target="/word/settings.xml" Id="R3f4e89f1bca34a5d" /><Relationship Type="http://schemas.openxmlformats.org/officeDocument/2006/relationships/image" Target="/word/media/1c2e4649-50c9-4297-8e77-25eb052029cf.png" Id="R6aeaf7d404f441cb" /></Relationships>
</file>