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b6f73320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a7b7d08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b3fa6ad4b475e" /><Relationship Type="http://schemas.openxmlformats.org/officeDocument/2006/relationships/numbering" Target="/word/numbering.xml" Id="R799a35c7cdf74e86" /><Relationship Type="http://schemas.openxmlformats.org/officeDocument/2006/relationships/settings" Target="/word/settings.xml" Id="R3470fa692e87436f" /><Relationship Type="http://schemas.openxmlformats.org/officeDocument/2006/relationships/image" Target="/word/media/c70db340-baf0-4699-baa4-b1625ff12d32.png" Id="R7ac3a7b7d08145ff" /></Relationships>
</file>