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127a0c421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1263aa62e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Suinn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b9ded0ea84d48" /><Relationship Type="http://schemas.openxmlformats.org/officeDocument/2006/relationships/numbering" Target="/word/numbering.xml" Id="R957a6a1cf11b4773" /><Relationship Type="http://schemas.openxmlformats.org/officeDocument/2006/relationships/settings" Target="/word/settings.xml" Id="R52168523e39842ec" /><Relationship Type="http://schemas.openxmlformats.org/officeDocument/2006/relationships/image" Target="/word/media/1722b1ed-b6c3-4021-9a36-f6e42b34ba17.png" Id="R51b1263aa62e4185" /></Relationships>
</file>