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16de7d638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e93d3817c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Sunbury,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fc81002594f36" /><Relationship Type="http://schemas.openxmlformats.org/officeDocument/2006/relationships/numbering" Target="/word/numbering.xml" Id="Rd01cdb033a5d4025" /><Relationship Type="http://schemas.openxmlformats.org/officeDocument/2006/relationships/settings" Target="/word/settings.xml" Id="R20e26ba72fae44c8" /><Relationship Type="http://schemas.openxmlformats.org/officeDocument/2006/relationships/image" Target="/word/media/e60f17c1-4506-4f07-853e-dc7d4507c807.png" Id="Rfc8e93d3817c4d91" /></Relationships>
</file>