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0a6d37645242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8e5f175c964c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Swainswick,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1bc707919e4c8a" /><Relationship Type="http://schemas.openxmlformats.org/officeDocument/2006/relationships/numbering" Target="/word/numbering.xml" Id="Rd533586b87b94cfb" /><Relationship Type="http://schemas.openxmlformats.org/officeDocument/2006/relationships/settings" Target="/word/settings.xml" Id="R9763948ee2224671" /><Relationship Type="http://schemas.openxmlformats.org/officeDocument/2006/relationships/image" Target="/word/media/5b64a16b-c1e2-4604-b6d4-b367a2eec9a5.png" Id="Rd08e5f175c964c4f" /></Relationships>
</file>