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feb9f0d8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d98b2e358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Syre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5314085b94ee6" /><Relationship Type="http://schemas.openxmlformats.org/officeDocument/2006/relationships/numbering" Target="/word/numbering.xml" Id="R90de023f4da24986" /><Relationship Type="http://schemas.openxmlformats.org/officeDocument/2006/relationships/settings" Target="/word/settings.xml" Id="Rbbf848f3dcc444f6" /><Relationship Type="http://schemas.openxmlformats.org/officeDocument/2006/relationships/image" Target="/word/media/9b5cc924-df11-4ed0-80c1-7eddd60de334.png" Id="Rb60d98b2e3584ba4" /></Relationships>
</file>