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6ae20ccfc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8a4c23809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Talley,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02636f8354970" /><Relationship Type="http://schemas.openxmlformats.org/officeDocument/2006/relationships/numbering" Target="/word/numbering.xml" Id="R53e69e69eb1845ec" /><Relationship Type="http://schemas.openxmlformats.org/officeDocument/2006/relationships/settings" Target="/word/settings.xml" Id="Rbc75fe47dee8458c" /><Relationship Type="http://schemas.openxmlformats.org/officeDocument/2006/relationships/image" Target="/word/media/2a4822ec-cbe5-4425-a820-3e8ea5496052.png" Id="R1f38a4c238094643" /></Relationships>
</file>