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801bd42a5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9a21aa16d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Talmine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158b1bb494cae" /><Relationship Type="http://schemas.openxmlformats.org/officeDocument/2006/relationships/numbering" Target="/word/numbering.xml" Id="R4a0646df9d4a4ff0" /><Relationship Type="http://schemas.openxmlformats.org/officeDocument/2006/relationships/settings" Target="/word/settings.xml" Id="R975cdba1466740fe" /><Relationship Type="http://schemas.openxmlformats.org/officeDocument/2006/relationships/image" Target="/word/media/9920a185-b607-4936-a3eb-f804efd91a67.png" Id="Rd389a21aa16d4ce4" /></Relationships>
</file>