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5c5117a42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ac49b597e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 Bar,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8e022388e4a5a" /><Relationship Type="http://schemas.openxmlformats.org/officeDocument/2006/relationships/numbering" Target="/word/numbering.xml" Id="R991a12c55f82458e" /><Relationship Type="http://schemas.openxmlformats.org/officeDocument/2006/relationships/settings" Target="/word/settings.xml" Id="Rc49968aea5404634" /><Relationship Type="http://schemas.openxmlformats.org/officeDocument/2006/relationships/image" Target="/word/media/ed91d546-1a26-4876-b7a5-774d60fadeba.png" Id="R1a7ac49b597e4755" /></Relationships>
</file>