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0f309adca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e934da157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Thame,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73defcc564cbe" /><Relationship Type="http://schemas.openxmlformats.org/officeDocument/2006/relationships/numbering" Target="/word/numbering.xml" Id="R8db64904f6f442bb" /><Relationship Type="http://schemas.openxmlformats.org/officeDocument/2006/relationships/settings" Target="/word/settings.xml" Id="Re44d043da4c74971" /><Relationship Type="http://schemas.openxmlformats.org/officeDocument/2006/relationships/image" Target="/word/media/71f919cd-622c-4dac-9e73-4f0bf0b4240a.png" Id="Rbf5e934da1574ab2" /></Relationships>
</file>