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c9722c43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5da3aefc1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Thatcham,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acaacdc84cc7" /><Relationship Type="http://schemas.openxmlformats.org/officeDocument/2006/relationships/numbering" Target="/word/numbering.xml" Id="Rf53eddabb4b74635" /><Relationship Type="http://schemas.openxmlformats.org/officeDocument/2006/relationships/settings" Target="/word/settings.xml" Id="R88d485bec3184a52" /><Relationship Type="http://schemas.openxmlformats.org/officeDocument/2006/relationships/image" Target="/word/media/a64488a1-ead9-4c49-912f-be049414c597.png" Id="Rc335da3aefc14357" /></Relationships>
</file>