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2bd9a1ec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d9f0a13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Chubb,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3a2787c14d01" /><Relationship Type="http://schemas.openxmlformats.org/officeDocument/2006/relationships/numbering" Target="/word/numbering.xml" Id="Rf58c561d46284671" /><Relationship Type="http://schemas.openxmlformats.org/officeDocument/2006/relationships/settings" Target="/word/settings.xml" Id="R3b2c54045be24b7e" /><Relationship Type="http://schemas.openxmlformats.org/officeDocument/2006/relationships/image" Target="/word/media/76fb8b75-0145-4979-b7de-8fb9e224369e.png" Id="R1bddd9f0a1304081" /></Relationships>
</file>