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a1aff64f7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e8efe05aa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Potteries,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bbc8f1d884519" /><Relationship Type="http://schemas.openxmlformats.org/officeDocument/2006/relationships/numbering" Target="/word/numbering.xml" Id="R1abcf727e3504cfe" /><Relationship Type="http://schemas.openxmlformats.org/officeDocument/2006/relationships/settings" Target="/word/settings.xml" Id="Rf61719ddd52a48d3" /><Relationship Type="http://schemas.openxmlformats.org/officeDocument/2006/relationships/image" Target="/word/media/abd6ffca-1e42-48b6-9bd5-835521f68e33.png" Id="Rac2e8efe05aa4355" /></Relationships>
</file>