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656340840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f1f3f7e4e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5e54a2254b6d" /><Relationship Type="http://schemas.openxmlformats.org/officeDocument/2006/relationships/numbering" Target="/word/numbering.xml" Id="R17875002f3f84ff3" /><Relationship Type="http://schemas.openxmlformats.org/officeDocument/2006/relationships/settings" Target="/word/settings.xml" Id="Rdcfb1186ee57445b" /><Relationship Type="http://schemas.openxmlformats.org/officeDocument/2006/relationships/image" Target="/word/media/304b732b-865e-4b07-aab8-effa8c87315c.png" Id="R661f1f3f7e4e4b56" /></Relationships>
</file>