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9985b12c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5ef2ddc7b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Whelps,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bed1760d4550" /><Relationship Type="http://schemas.openxmlformats.org/officeDocument/2006/relationships/numbering" Target="/word/numbering.xml" Id="Re5de4ea99a1d4ab1" /><Relationship Type="http://schemas.openxmlformats.org/officeDocument/2006/relationships/settings" Target="/word/settings.xml" Id="Rac24345e218041d7" /><Relationship Type="http://schemas.openxmlformats.org/officeDocument/2006/relationships/image" Target="/word/media/579c2c90-c989-4653-8323-05ca0a355f68.png" Id="R4eb5ef2ddc7b421a" /></Relationships>
</file>