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30a93bfc5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869230d09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Therfield,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d75f4f3704ca8" /><Relationship Type="http://schemas.openxmlformats.org/officeDocument/2006/relationships/numbering" Target="/word/numbering.xml" Id="Rbc34976ede5744f3" /><Relationship Type="http://schemas.openxmlformats.org/officeDocument/2006/relationships/settings" Target="/word/settings.xml" Id="Rc6ab6b96d67548c6" /><Relationship Type="http://schemas.openxmlformats.org/officeDocument/2006/relationships/image" Target="/word/media/62ae2993-b6ce-43db-83ca-93fcbe03cf25.png" Id="R402869230d09472e" /></Relationships>
</file>