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94d12c9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2add46ca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Thieves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1f67827c438d" /><Relationship Type="http://schemas.openxmlformats.org/officeDocument/2006/relationships/numbering" Target="/word/numbering.xml" Id="Rf32726f317984e35" /><Relationship Type="http://schemas.openxmlformats.org/officeDocument/2006/relationships/settings" Target="/word/settings.xml" Id="R3f35e36f847c4f7a" /><Relationship Type="http://schemas.openxmlformats.org/officeDocument/2006/relationships/image" Target="/word/media/687e16ef-6e40-4ff5-8167-17689e12ae73.png" Id="R0b9d2add46ca4243" /></Relationships>
</file>