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60952fbc4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70250eaf5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Threekingham,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03288b38245e1" /><Relationship Type="http://schemas.openxmlformats.org/officeDocument/2006/relationships/numbering" Target="/word/numbering.xml" Id="Rf83170840c264e23" /><Relationship Type="http://schemas.openxmlformats.org/officeDocument/2006/relationships/settings" Target="/word/settings.xml" Id="R728a25b91890416b" /><Relationship Type="http://schemas.openxmlformats.org/officeDocument/2006/relationships/image" Target="/word/media/f54fb5f4-b3f3-435f-a48f-4e7fc8778dcb.png" Id="Rf7e70250eaf5454b" /></Relationships>
</file>