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af338fbb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fe486e10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Throckmorton,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433c5e7045fa" /><Relationship Type="http://schemas.openxmlformats.org/officeDocument/2006/relationships/numbering" Target="/word/numbering.xml" Id="R7f5acb114fb7412c" /><Relationship Type="http://schemas.openxmlformats.org/officeDocument/2006/relationships/settings" Target="/word/settings.xml" Id="R7acbbaec52264a81" /><Relationship Type="http://schemas.openxmlformats.org/officeDocument/2006/relationships/image" Target="/word/media/b06a4575-d0cb-49f5-ba3c-b2c76867881b.png" Id="Rc12cfe486e1044df" /></Relationships>
</file>