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f5783c6a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a36bf55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Thundersley,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6a359fc9e4a64" /><Relationship Type="http://schemas.openxmlformats.org/officeDocument/2006/relationships/numbering" Target="/word/numbering.xml" Id="R8b36e50f632e4dbd" /><Relationship Type="http://schemas.openxmlformats.org/officeDocument/2006/relationships/settings" Target="/word/settings.xml" Id="R8779dcad03a34d53" /><Relationship Type="http://schemas.openxmlformats.org/officeDocument/2006/relationships/image" Target="/word/media/26ca8b64-1210-401b-94c5-789996488dba.png" Id="R78d4a36bf5514910" /></Relationships>
</file>