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d8c9ec9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7bbe0760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Thurnby,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fc85d26c04a2f" /><Relationship Type="http://schemas.openxmlformats.org/officeDocument/2006/relationships/numbering" Target="/word/numbering.xml" Id="R650c731f9ce34094" /><Relationship Type="http://schemas.openxmlformats.org/officeDocument/2006/relationships/settings" Target="/word/settings.xml" Id="Refbd625f68204feb" /><Relationship Type="http://schemas.openxmlformats.org/officeDocument/2006/relationships/image" Target="/word/media/1a02ea6c-93f0-4f2a-ade8-f5b72ec91974.png" Id="Raae7bbe0760a4a40" /></Relationships>
</file>