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2b99a6dc0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627edb2fe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d241402724e76" /><Relationship Type="http://schemas.openxmlformats.org/officeDocument/2006/relationships/numbering" Target="/word/numbering.xml" Id="Rd0a4fdb40e724390" /><Relationship Type="http://schemas.openxmlformats.org/officeDocument/2006/relationships/settings" Target="/word/settings.xml" Id="Rc08e57093a484443" /><Relationship Type="http://schemas.openxmlformats.org/officeDocument/2006/relationships/image" Target="/word/media/8d1b8a01-d7c6-409a-8c18-0347d742307f.png" Id="R0bb627edb2fe4e28" /></Relationships>
</file>