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91f130b44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ea4487085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Timworth,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6f931c92144ce" /><Relationship Type="http://schemas.openxmlformats.org/officeDocument/2006/relationships/numbering" Target="/word/numbering.xml" Id="R6ba9700135ca4aea" /><Relationship Type="http://schemas.openxmlformats.org/officeDocument/2006/relationships/settings" Target="/word/settings.xml" Id="Ree02386302f04b79" /><Relationship Type="http://schemas.openxmlformats.org/officeDocument/2006/relationships/image" Target="/word/media/647b0b2f-35d5-4868-b9ac-0bbc311ec83f.png" Id="R669ea44870854461" /></Relationships>
</file>