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ed22e502ea4a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06dd56e2614c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Torr Head,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8ba63effed41bd" /><Relationship Type="http://schemas.openxmlformats.org/officeDocument/2006/relationships/numbering" Target="/word/numbering.xml" Id="R46d9357051454397" /><Relationship Type="http://schemas.openxmlformats.org/officeDocument/2006/relationships/settings" Target="/word/settings.xml" Id="Rd5a40dcc4541436a" /><Relationship Type="http://schemas.openxmlformats.org/officeDocument/2006/relationships/image" Target="/word/media/fac65888-e4ab-48ad-95b8-9614ae9036fe.png" Id="R1706dd56e2614ca6" /></Relationships>
</file>