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dfea6376d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54de382ab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Torrent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dc2ccabc74ade" /><Relationship Type="http://schemas.openxmlformats.org/officeDocument/2006/relationships/numbering" Target="/word/numbering.xml" Id="R423b0e7deb684a0b" /><Relationship Type="http://schemas.openxmlformats.org/officeDocument/2006/relationships/settings" Target="/word/settings.xml" Id="R57193cf641be4d7a" /><Relationship Type="http://schemas.openxmlformats.org/officeDocument/2006/relationships/image" Target="/word/media/d0d0016b-984e-4fc7-a690-64cb647f637c.png" Id="R14c54de382ab407b" /></Relationships>
</file>