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788d7d38b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915235c92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Toton,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7fae694ec419b" /><Relationship Type="http://schemas.openxmlformats.org/officeDocument/2006/relationships/numbering" Target="/word/numbering.xml" Id="R4cad3e6594ac4b01" /><Relationship Type="http://schemas.openxmlformats.org/officeDocument/2006/relationships/settings" Target="/word/settings.xml" Id="R3447d361b7514cb2" /><Relationship Type="http://schemas.openxmlformats.org/officeDocument/2006/relationships/image" Target="/word/media/a8ca6467-03c9-4c55-9d67-b9687b59c939.png" Id="Rd09915235c924cbc" /></Relationships>
</file>