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35d65dd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bc8f80c8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91899a4dd4578" /><Relationship Type="http://schemas.openxmlformats.org/officeDocument/2006/relationships/numbering" Target="/word/numbering.xml" Id="R8d1d3be6a1124b1e" /><Relationship Type="http://schemas.openxmlformats.org/officeDocument/2006/relationships/settings" Target="/word/settings.xml" Id="Rf17b07269fe84e1b" /><Relationship Type="http://schemas.openxmlformats.org/officeDocument/2006/relationships/image" Target="/word/media/2c9e6754-159d-4652-aafd-8a4444fad5c0.png" Id="R8a2bc8f80c854128" /></Relationships>
</file>