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9e1b7eda8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6352f0c0a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Towyn,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e97af45a9496e" /><Relationship Type="http://schemas.openxmlformats.org/officeDocument/2006/relationships/numbering" Target="/word/numbering.xml" Id="R01c7cbdb50cb4562" /><Relationship Type="http://schemas.openxmlformats.org/officeDocument/2006/relationships/settings" Target="/word/settings.xml" Id="R33cdb19c54c64c0b" /><Relationship Type="http://schemas.openxmlformats.org/officeDocument/2006/relationships/image" Target="/word/media/9b1f064a-ea49-4c99-92eb-6494a2d6a242.png" Id="R19a6352f0c0a4920" /></Relationships>
</file>