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52f2b5568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07dcd72a4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Trelech,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b5a0bf46b4829" /><Relationship Type="http://schemas.openxmlformats.org/officeDocument/2006/relationships/numbering" Target="/word/numbering.xml" Id="R65679d347edb4816" /><Relationship Type="http://schemas.openxmlformats.org/officeDocument/2006/relationships/settings" Target="/word/settings.xml" Id="R77c3663cb8b9499b" /><Relationship Type="http://schemas.openxmlformats.org/officeDocument/2006/relationships/image" Target="/word/media/708ab34f-261b-4042-90d1-d5f77ee9a962.png" Id="R66d07dcd72a444ce" /></Relationships>
</file>