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0b8ed4b8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d364ea878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Treuddyn,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1c3c192394c7f" /><Relationship Type="http://schemas.openxmlformats.org/officeDocument/2006/relationships/numbering" Target="/word/numbering.xml" Id="R6258bd50e26a4526" /><Relationship Type="http://schemas.openxmlformats.org/officeDocument/2006/relationships/settings" Target="/word/settings.xml" Id="R18778757dbaf45c3" /><Relationship Type="http://schemas.openxmlformats.org/officeDocument/2006/relationships/image" Target="/word/media/047a49a3-e793-4163-b2d8-0a2b3a075166.png" Id="R2edd364ea8784378" /></Relationships>
</file>