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9dffb28e0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e787113ca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Trostre,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cbdd4500545be" /><Relationship Type="http://schemas.openxmlformats.org/officeDocument/2006/relationships/numbering" Target="/word/numbering.xml" Id="R23e7a198e071428d" /><Relationship Type="http://schemas.openxmlformats.org/officeDocument/2006/relationships/settings" Target="/word/settings.xml" Id="R659530f34aee486e" /><Relationship Type="http://schemas.openxmlformats.org/officeDocument/2006/relationships/image" Target="/word/media/d46d491d-fcb3-4789-89c3-9d0d164c69bd.png" Id="Rcabe787113ca49d5" /></Relationships>
</file>