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618bc7170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2c51cb816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Uplawmoor,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24d543b1d4314" /><Relationship Type="http://schemas.openxmlformats.org/officeDocument/2006/relationships/numbering" Target="/word/numbering.xml" Id="R13c622b989fa48e9" /><Relationship Type="http://schemas.openxmlformats.org/officeDocument/2006/relationships/settings" Target="/word/settings.xml" Id="R67e93b2aa60e440d" /><Relationship Type="http://schemas.openxmlformats.org/officeDocument/2006/relationships/image" Target="/word/media/9585cf76-f190-4797-8535-6c73d491a05e.png" Id="R55a2c51cb8164678" /></Relationships>
</file>