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994e2eebd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a71ce040544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Borth,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8ba8ad9fc426e" /><Relationship Type="http://schemas.openxmlformats.org/officeDocument/2006/relationships/numbering" Target="/word/numbering.xml" Id="R1dfba7d5dac8403c" /><Relationship Type="http://schemas.openxmlformats.org/officeDocument/2006/relationships/settings" Target="/word/settings.xml" Id="R2647d5cd71c3453f" /><Relationship Type="http://schemas.openxmlformats.org/officeDocument/2006/relationships/image" Target="/word/media/4d196958-d6a4-4dfe-9b31-9131cf1d7b3e.png" Id="Re14a71ce04054466" /></Relationships>
</file>