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a02cc320b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0478a74f3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bf6749af4f94" /><Relationship Type="http://schemas.openxmlformats.org/officeDocument/2006/relationships/numbering" Target="/word/numbering.xml" Id="R61b856a4eff142ae" /><Relationship Type="http://schemas.openxmlformats.org/officeDocument/2006/relationships/settings" Target="/word/settings.xml" Id="R486afe97ca4c44fa" /><Relationship Type="http://schemas.openxmlformats.org/officeDocument/2006/relationships/image" Target="/word/media/e7064076-3d1a-4c84-837a-3bfdbc30d7fd.png" Id="R3330478a74f34f73" /></Relationships>
</file>