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5d5ec0e49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217cd438a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Verwig,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bbc0bf40a41d0" /><Relationship Type="http://schemas.openxmlformats.org/officeDocument/2006/relationships/numbering" Target="/word/numbering.xml" Id="Rf843046c5e324d0b" /><Relationship Type="http://schemas.openxmlformats.org/officeDocument/2006/relationships/settings" Target="/word/settings.xml" Id="R82c99dc736994ee5" /><Relationship Type="http://schemas.openxmlformats.org/officeDocument/2006/relationships/image" Target="/word/media/ac9c576a-e32d-4ff7-83a8-8d99a3ab36a4.png" Id="Rb30217cd438a4532" /></Relationships>
</file>