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c865d67d5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be73eb09b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Vrogue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2a5d0381d4f76" /><Relationship Type="http://schemas.openxmlformats.org/officeDocument/2006/relationships/numbering" Target="/word/numbering.xml" Id="Rd95972007ae34124" /><Relationship Type="http://schemas.openxmlformats.org/officeDocument/2006/relationships/settings" Target="/word/settings.xml" Id="R083c4a7c043e4041" /><Relationship Type="http://schemas.openxmlformats.org/officeDocument/2006/relationships/image" Target="/word/media/a2087e5c-82d2-440c-9bbd-e4b6a94e7eef.png" Id="R67ebe73eb09b4f24" /></Relationships>
</file>