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85a3c06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7fbf41d1f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dfed525d4cdc" /><Relationship Type="http://schemas.openxmlformats.org/officeDocument/2006/relationships/numbering" Target="/word/numbering.xml" Id="R3751b222100146a4" /><Relationship Type="http://schemas.openxmlformats.org/officeDocument/2006/relationships/settings" Target="/word/settings.xml" Id="R62a954248ccd4c98" /><Relationship Type="http://schemas.openxmlformats.org/officeDocument/2006/relationships/image" Target="/word/media/3e386a1a-47d3-4069-9ffd-d8f5407e3aa1.png" Id="R1827fbf41d1f4ad6" /></Relationships>
</file>