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5f80f1e8f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93213361b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Washington, Tyne and Wear,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5150687634c50" /><Relationship Type="http://schemas.openxmlformats.org/officeDocument/2006/relationships/numbering" Target="/word/numbering.xml" Id="Rc0eaa5e3dbce4fef" /><Relationship Type="http://schemas.openxmlformats.org/officeDocument/2006/relationships/settings" Target="/word/settings.xml" Id="Ra68273dbd39e4d76" /><Relationship Type="http://schemas.openxmlformats.org/officeDocument/2006/relationships/image" Target="/word/media/c71042be-8476-4b2d-bfe2-0ccfced00418.png" Id="R22693213361b45e9" /></Relationships>
</file>