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18fe15aa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378c1556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App,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ca02a1f34341" /><Relationship Type="http://schemas.openxmlformats.org/officeDocument/2006/relationships/numbering" Target="/word/numbering.xml" Id="Rb932852e652c4bf1" /><Relationship Type="http://schemas.openxmlformats.org/officeDocument/2006/relationships/settings" Target="/word/settings.xml" Id="Recedf334b4bc4ce7" /><Relationship Type="http://schemas.openxmlformats.org/officeDocument/2006/relationships/image" Target="/word/media/fbf76f7b-f850-4dee-a8b0-400f37d82a0e.png" Id="Rf1e1378c15564ea0" /></Relationships>
</file>