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592e3d9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ef556b199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Wellfield Junction,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71c40414e4165" /><Relationship Type="http://schemas.openxmlformats.org/officeDocument/2006/relationships/numbering" Target="/word/numbering.xml" Id="R2b8b0cc0d40646b1" /><Relationship Type="http://schemas.openxmlformats.org/officeDocument/2006/relationships/settings" Target="/word/settings.xml" Id="Rf7ce1263f26a403d" /><Relationship Type="http://schemas.openxmlformats.org/officeDocument/2006/relationships/image" Target="/word/media/62059bd6-5304-4932-8693-da3e6fa0929b.png" Id="R647ef556b199451e" /></Relationships>
</file>