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112e146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e553c833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Wem,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52439e640450d" /><Relationship Type="http://schemas.openxmlformats.org/officeDocument/2006/relationships/numbering" Target="/word/numbering.xml" Id="R580242651872422d" /><Relationship Type="http://schemas.openxmlformats.org/officeDocument/2006/relationships/settings" Target="/word/settings.xml" Id="Rbd9c57b809174dc6" /><Relationship Type="http://schemas.openxmlformats.org/officeDocument/2006/relationships/image" Target="/word/media/dcba99c0-ef88-4e42-8e36-71e25abc0532.png" Id="R4bbe553c833b438c" /></Relationships>
</file>