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e0e9a714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11f4e83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Wervin,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024393a254c7b" /><Relationship Type="http://schemas.openxmlformats.org/officeDocument/2006/relationships/numbering" Target="/word/numbering.xml" Id="R3f4536d8f9f747a6" /><Relationship Type="http://schemas.openxmlformats.org/officeDocument/2006/relationships/settings" Target="/word/settings.xml" Id="R50fb293574a447f7" /><Relationship Type="http://schemas.openxmlformats.org/officeDocument/2006/relationships/image" Target="/word/media/d4082a56-ecf7-463d-a790-48bfe4e21b43.png" Id="R99a011f4e83f419c" /></Relationships>
</file>