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90c6644e4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9aa65f0bd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Grimstead,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cef7c5db54b76" /><Relationship Type="http://schemas.openxmlformats.org/officeDocument/2006/relationships/numbering" Target="/word/numbering.xml" Id="R47c75fc34f584090" /><Relationship Type="http://schemas.openxmlformats.org/officeDocument/2006/relationships/settings" Target="/word/settings.xml" Id="Rc439c3f7f1bc4564" /><Relationship Type="http://schemas.openxmlformats.org/officeDocument/2006/relationships/image" Target="/word/media/8a605fa7-2498-4f24-a8ce-bf9a97b71462.png" Id="Ra369aa65f0bd49bc" /></Relationships>
</file>